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6D2" w:rsidRPr="006E66D2" w:rsidRDefault="006E66D2" w:rsidP="006E66D2">
      <w:pPr>
        <w:rPr>
          <w:rFonts w:ascii="Times New Roman" w:eastAsia="Calibri" w:hAnsi="Times New Roman" w:cs="Times New Roman"/>
          <w:sz w:val="24"/>
          <w:szCs w:val="24"/>
        </w:rPr>
      </w:pPr>
      <w:r w:rsidRPr="006E66D2">
        <w:rPr>
          <w:rFonts w:ascii="Times New Roman" w:eastAsia="Calibri" w:hAnsi="Times New Roman" w:cs="Times New Roman"/>
          <w:bCs/>
          <w:sz w:val="24"/>
          <w:szCs w:val="24"/>
        </w:rPr>
        <w:t>Znak sprawy: 0</w:t>
      </w:r>
      <w:r>
        <w:rPr>
          <w:rFonts w:ascii="Times New Roman" w:eastAsia="Calibri" w:hAnsi="Times New Roman" w:cs="Times New Roman"/>
          <w:bCs/>
          <w:sz w:val="24"/>
          <w:szCs w:val="24"/>
        </w:rPr>
        <w:t>1.2019</w:t>
      </w:r>
      <w:r w:rsidRPr="006E66D2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                                                                            </w:t>
      </w:r>
      <w:r w:rsidRPr="006E66D2">
        <w:rPr>
          <w:rFonts w:ascii="Times New Roman" w:eastAsia="Calibri" w:hAnsi="Times New Roman" w:cs="Times New Roman"/>
          <w:sz w:val="24"/>
          <w:szCs w:val="24"/>
        </w:rPr>
        <w:t>Załącznik nr 1.1</w:t>
      </w:r>
    </w:p>
    <w:p w:rsidR="006E66D2" w:rsidRPr="006E66D2" w:rsidRDefault="006E66D2" w:rsidP="006E66D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6D2">
        <w:rPr>
          <w:rFonts w:ascii="Times New Roman" w:eastAsia="Calibri" w:hAnsi="Times New Roman" w:cs="Times New Roman"/>
          <w:b/>
          <w:sz w:val="24"/>
          <w:szCs w:val="24"/>
        </w:rPr>
        <w:t>Formularz cenowy</w:t>
      </w:r>
    </w:p>
    <w:p w:rsidR="006E66D2" w:rsidRPr="006E66D2" w:rsidRDefault="006E66D2" w:rsidP="006E66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E66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„</w:t>
      </w:r>
      <w:r w:rsidRPr="006E66D2">
        <w:rPr>
          <w:rFonts w:ascii="Times New Roman" w:eastAsia="Calibri" w:hAnsi="Times New Roman" w:cs="Times New Roman"/>
          <w:b/>
          <w:sz w:val="24"/>
          <w:szCs w:val="24"/>
        </w:rPr>
        <w:t xml:space="preserve">Dostawa wyposażenia na potrzeby poprawy jakości edukacyjnej przedszkola </w:t>
      </w:r>
    </w:p>
    <w:p w:rsidR="006E66D2" w:rsidRPr="006E66D2" w:rsidRDefault="006E66D2" w:rsidP="006E66D2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w MP 24</w:t>
      </w:r>
      <w:r w:rsidRPr="006E66D2">
        <w:rPr>
          <w:rFonts w:ascii="Times New Roman" w:eastAsia="Calibri" w:hAnsi="Times New Roman" w:cs="Times New Roman"/>
          <w:b/>
          <w:sz w:val="24"/>
          <w:szCs w:val="24"/>
        </w:rPr>
        <w:t xml:space="preserve"> Zielonej Górze"</w:t>
      </w:r>
      <w:r w:rsidRPr="006E66D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</w:t>
      </w:r>
    </w:p>
    <w:p w:rsidR="006E66D2" w:rsidRPr="006E66D2" w:rsidRDefault="006E66D2" w:rsidP="006E66D2">
      <w:pPr>
        <w:spacing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E66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w ramach </w:t>
      </w:r>
      <w:r w:rsidRPr="006E66D2">
        <w:rPr>
          <w:rFonts w:ascii="Times New Roman" w:eastAsia="Calibri" w:hAnsi="Times New Roman" w:cs="Times New Roman"/>
          <w:sz w:val="24"/>
          <w:szCs w:val="24"/>
        </w:rPr>
        <w:t xml:space="preserve">projektu </w:t>
      </w:r>
      <w:r>
        <w:rPr>
          <w:rFonts w:ascii="Times New Roman" w:eastAsia="Times New Roman" w:hAnsi="Times New Roman"/>
          <w:lang w:eastAsia="pl-PL"/>
        </w:rPr>
        <w:t>„</w:t>
      </w:r>
      <w:r w:rsidRPr="008131C5">
        <w:rPr>
          <w:rFonts w:ascii="Times New Roman" w:eastAsia="Times New Roman" w:hAnsi="Times New Roman"/>
          <w:lang w:eastAsia="pl-PL"/>
        </w:rPr>
        <w:t>Wesołe przedszkole - utworzenie nowych miejsc w Miejskim Przedszkolu nr 24 w Zielonej Górze”</w:t>
      </w:r>
      <w:r>
        <w:rPr>
          <w:rFonts w:ascii="Times New Roman" w:eastAsia="Times New Roman" w:hAnsi="Times New Roman"/>
          <w:lang w:eastAsia="pl-PL"/>
        </w:rPr>
        <w:t xml:space="preserve"> </w:t>
      </w:r>
      <w:r w:rsidRPr="0065537F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6E66D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współfinansowanego z Europejskiego Funduszu Społecznego w ramach: </w:t>
      </w:r>
      <w:bookmarkStart w:id="0" w:name="_GoBack"/>
      <w:bookmarkEnd w:id="0"/>
      <w:r w:rsidRPr="006E66D2">
        <w:rPr>
          <w:rFonts w:ascii="Times New Roman" w:eastAsia="Calibri" w:hAnsi="Times New Roman" w:cs="Times New Roman"/>
          <w:color w:val="000000"/>
          <w:sz w:val="24"/>
          <w:szCs w:val="24"/>
        </w:rPr>
        <w:t>Regionalnego Programu Operacyjnego Lubuskie 2020</w:t>
      </w:r>
    </w:p>
    <w:p w:rsidR="006E66D2" w:rsidRPr="006E66D2" w:rsidRDefault="006E66D2" w:rsidP="006E66D2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E66D2">
        <w:rPr>
          <w:rFonts w:ascii="Times New Roman" w:eastAsia="Calibri" w:hAnsi="Times New Roman" w:cs="Times New Roman"/>
          <w:b/>
          <w:sz w:val="24"/>
          <w:szCs w:val="24"/>
          <w:u w:val="single"/>
        </w:rPr>
        <w:t>Część 1:</w:t>
      </w:r>
    </w:p>
    <w:p w:rsidR="006E66D2" w:rsidRPr="006E66D2" w:rsidRDefault="006E66D2" w:rsidP="006E66D2">
      <w:pPr>
        <w:rPr>
          <w:rFonts w:ascii="Times New Roman" w:eastAsia="Calibri" w:hAnsi="Times New Roman" w:cs="Times New Roman"/>
          <w:sz w:val="36"/>
          <w:szCs w:val="36"/>
        </w:rPr>
      </w:pPr>
      <w:r w:rsidRPr="006E66D2">
        <w:rPr>
          <w:rFonts w:ascii="Times New Roman" w:eastAsia="Calibri" w:hAnsi="Times New Roman" w:cs="Times New Roman"/>
        </w:rPr>
        <w:t xml:space="preserve">dostawa </w:t>
      </w:r>
      <w:r>
        <w:rPr>
          <w:rFonts w:ascii="Times New Roman" w:eastAsia="Calibri" w:hAnsi="Times New Roman" w:cs="Times New Roman"/>
        </w:rPr>
        <w:t xml:space="preserve">i montaż wyposażenia </w:t>
      </w:r>
      <w:r w:rsidRPr="006E66D2">
        <w:rPr>
          <w:rFonts w:ascii="Times New Roman" w:eastAsia="Calibri" w:hAnsi="Times New Roman" w:cs="Times New Roman"/>
        </w:rPr>
        <w:t xml:space="preserve"> – </w:t>
      </w:r>
      <w:r>
        <w:rPr>
          <w:rFonts w:ascii="Times New Roman" w:eastAsia="Calibri" w:hAnsi="Times New Roman" w:cs="Times New Roman"/>
        </w:rPr>
        <w:t>wyposażenie kuchni, małe i duże AGD, inne</w:t>
      </w:r>
      <w:r w:rsidRPr="006E66D2">
        <w:rPr>
          <w:rFonts w:ascii="Times New Roman" w:eastAsia="Calibri" w:hAnsi="Times New Roman" w:cs="Times New Roman"/>
          <w:sz w:val="36"/>
          <w:szCs w:val="36"/>
        </w:rPr>
        <w:t xml:space="preserve"> 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3122"/>
        <w:gridCol w:w="992"/>
        <w:gridCol w:w="1276"/>
        <w:gridCol w:w="1276"/>
        <w:gridCol w:w="1701"/>
      </w:tblGrid>
      <w:tr w:rsidR="006E66D2" w:rsidRPr="006E66D2" w:rsidTr="000E4FDC">
        <w:tc>
          <w:tcPr>
            <w:tcW w:w="530" w:type="dxa"/>
            <w:vMerge w:val="restart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122" w:type="dxa"/>
            <w:vMerge w:val="restart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NAZWA</w:t>
            </w:r>
          </w:p>
        </w:tc>
        <w:tc>
          <w:tcPr>
            <w:tcW w:w="992" w:type="dxa"/>
            <w:vMerge w:val="restart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Ilość szt. </w:t>
            </w:r>
            <w:proofErr w:type="spellStart"/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kompl</w:t>
            </w:r>
            <w:proofErr w:type="spellEnd"/>
          </w:p>
        </w:tc>
        <w:tc>
          <w:tcPr>
            <w:tcW w:w="2552" w:type="dxa"/>
            <w:gridSpan w:val="2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Cena jednostkowa</w:t>
            </w:r>
          </w:p>
        </w:tc>
        <w:tc>
          <w:tcPr>
            <w:tcW w:w="1701" w:type="dxa"/>
            <w:vMerge w:val="restart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Wartość</w:t>
            </w:r>
          </w:p>
        </w:tc>
      </w:tr>
      <w:tr w:rsidR="006E66D2" w:rsidRPr="006E66D2" w:rsidTr="000E4FDC">
        <w:tc>
          <w:tcPr>
            <w:tcW w:w="530" w:type="dxa"/>
            <w:vMerge/>
          </w:tcPr>
          <w:p w:rsidR="006E66D2" w:rsidRPr="006E66D2" w:rsidRDefault="006E66D2" w:rsidP="006E66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2" w:type="dxa"/>
            <w:vMerge/>
          </w:tcPr>
          <w:p w:rsidR="006E66D2" w:rsidRPr="006E66D2" w:rsidRDefault="006E66D2" w:rsidP="006E66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6E66D2" w:rsidRPr="006E66D2" w:rsidRDefault="006E66D2" w:rsidP="006E66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netto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brutto</w:t>
            </w:r>
          </w:p>
        </w:tc>
        <w:tc>
          <w:tcPr>
            <w:tcW w:w="1701" w:type="dxa"/>
            <w:vMerge/>
          </w:tcPr>
          <w:p w:rsidR="006E66D2" w:rsidRPr="006E66D2" w:rsidRDefault="006E66D2" w:rsidP="006E66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= 3 x 5</w:t>
            </w: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Maszynka do mielenia mięsa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Wentylator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Czajnik elektryczny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Odkurzacz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Roleta okienna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Pralkosuszarka</w:t>
            </w:r>
            <w:proofErr w:type="spellEnd"/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Stół kuchenny przyścienny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Piec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konwekcyjno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parowy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Zmywarka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Szafa chłodnicza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Wózek gastronomiczny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szt.</w:t>
            </w: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122" w:type="dxa"/>
          </w:tcPr>
          <w:p w:rsidR="006E66D2" w:rsidRP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Zestaw pojemników do żywności</w:t>
            </w:r>
          </w:p>
        </w:tc>
        <w:tc>
          <w:tcPr>
            <w:tcW w:w="992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24A8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24A83">
              <w:rPr>
                <w:rFonts w:ascii="Times New Roman" w:eastAsia="Calibri" w:hAnsi="Times New Roman" w:cs="Times New Roman"/>
                <w:sz w:val="24"/>
                <w:szCs w:val="24"/>
              </w:rPr>
              <w:t>komp</w:t>
            </w:r>
            <w:proofErr w:type="spellEnd"/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530" w:type="dxa"/>
          </w:tcPr>
          <w:p w:rsidR="006E66D2" w:rsidRPr="006E66D2" w:rsidRDefault="006E66D2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122" w:type="dxa"/>
          </w:tcPr>
          <w:p w:rsidR="006E66D2" w:rsidRDefault="006E66D2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Zastawa obiadowa i sztućce dla dzieci</w:t>
            </w:r>
          </w:p>
        </w:tc>
        <w:tc>
          <w:tcPr>
            <w:tcW w:w="992" w:type="dxa"/>
          </w:tcPr>
          <w:p w:rsidR="006E66D2" w:rsidRDefault="00C24A83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komp</w:t>
            </w:r>
            <w:proofErr w:type="spellEnd"/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B01BC" w:rsidRPr="006E66D2" w:rsidTr="000E4FDC">
        <w:tc>
          <w:tcPr>
            <w:tcW w:w="530" w:type="dxa"/>
          </w:tcPr>
          <w:p w:rsidR="00FB01BC" w:rsidRDefault="00FB01BC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122" w:type="dxa"/>
          </w:tcPr>
          <w:p w:rsidR="00FB01BC" w:rsidRDefault="00FB01BC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Nabierka</w:t>
            </w:r>
          </w:p>
        </w:tc>
        <w:tc>
          <w:tcPr>
            <w:tcW w:w="992" w:type="dxa"/>
          </w:tcPr>
          <w:p w:rsidR="00FB01BC" w:rsidRDefault="00FB01BC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 szt.</w:t>
            </w:r>
          </w:p>
        </w:tc>
        <w:tc>
          <w:tcPr>
            <w:tcW w:w="1276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B01BC" w:rsidRPr="006E66D2" w:rsidTr="000E4FDC">
        <w:tc>
          <w:tcPr>
            <w:tcW w:w="530" w:type="dxa"/>
          </w:tcPr>
          <w:p w:rsidR="00FB01BC" w:rsidRDefault="00FB01BC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122" w:type="dxa"/>
          </w:tcPr>
          <w:p w:rsidR="00FB01BC" w:rsidRDefault="00FB01BC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Garnki zestaw</w:t>
            </w:r>
          </w:p>
        </w:tc>
        <w:tc>
          <w:tcPr>
            <w:tcW w:w="992" w:type="dxa"/>
          </w:tcPr>
          <w:p w:rsidR="00FB01BC" w:rsidRDefault="00C24A83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komp</w:t>
            </w:r>
          </w:p>
        </w:tc>
        <w:tc>
          <w:tcPr>
            <w:tcW w:w="1276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FB01BC" w:rsidRPr="006E66D2" w:rsidTr="000E4FDC">
        <w:tc>
          <w:tcPr>
            <w:tcW w:w="530" w:type="dxa"/>
          </w:tcPr>
          <w:p w:rsidR="00FB01BC" w:rsidRDefault="00FB01BC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122" w:type="dxa"/>
          </w:tcPr>
          <w:p w:rsidR="00FB01BC" w:rsidRDefault="00FB01BC" w:rsidP="006E66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Kosiarka</w:t>
            </w:r>
          </w:p>
        </w:tc>
        <w:tc>
          <w:tcPr>
            <w:tcW w:w="992" w:type="dxa"/>
          </w:tcPr>
          <w:p w:rsidR="00FB01BC" w:rsidRDefault="00FB01BC" w:rsidP="006E66D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szt.</w:t>
            </w:r>
          </w:p>
        </w:tc>
        <w:tc>
          <w:tcPr>
            <w:tcW w:w="1276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B01BC" w:rsidRPr="006E66D2" w:rsidRDefault="00FB01BC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E66D2" w:rsidRPr="006E66D2" w:rsidTr="000E4FDC">
        <w:tc>
          <w:tcPr>
            <w:tcW w:w="7196" w:type="dxa"/>
            <w:gridSpan w:val="5"/>
          </w:tcPr>
          <w:p w:rsidR="006E66D2" w:rsidRPr="006E66D2" w:rsidRDefault="006E66D2" w:rsidP="006E66D2">
            <w:pPr>
              <w:spacing w:after="0" w:line="240" w:lineRule="auto"/>
              <w:jc w:val="right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6E66D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Wartość Brutto OGÓŁEM</w:t>
            </w:r>
          </w:p>
        </w:tc>
        <w:tc>
          <w:tcPr>
            <w:tcW w:w="1701" w:type="dxa"/>
          </w:tcPr>
          <w:p w:rsidR="006E66D2" w:rsidRPr="006E66D2" w:rsidRDefault="006E66D2" w:rsidP="006E66D2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6E66D2" w:rsidRPr="006E66D2" w:rsidRDefault="006E66D2" w:rsidP="006E66D2">
      <w:pPr>
        <w:ind w:right="-993"/>
        <w:rPr>
          <w:rFonts w:ascii="Times New Roman" w:eastAsia="Calibri" w:hAnsi="Times New Roman" w:cs="Times New Roman"/>
          <w:sz w:val="24"/>
          <w:szCs w:val="24"/>
        </w:rPr>
      </w:pPr>
      <w:r w:rsidRPr="006E66D2">
        <w:rPr>
          <w:rFonts w:ascii="Times New Roman" w:eastAsia="Calibri" w:hAnsi="Times New Roman" w:cs="Times New Roman"/>
          <w:sz w:val="24"/>
          <w:szCs w:val="24"/>
        </w:rPr>
        <w:t>Słownie wartość ogółem : ………………………………………………………………………………………………</w:t>
      </w:r>
    </w:p>
    <w:p w:rsidR="00FB01BC" w:rsidRDefault="006E66D2" w:rsidP="006E66D2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 w:rsidRPr="006E66D2">
        <w:rPr>
          <w:rFonts w:ascii="Times New Roman" w:eastAsia="Calibri" w:hAnsi="Times New Roman" w:cs="Times New Roman"/>
          <w:sz w:val="24"/>
          <w:szCs w:val="24"/>
        </w:rPr>
        <w:t>Data ……………</w:t>
      </w:r>
      <w:r w:rsidR="00FB01BC">
        <w:rPr>
          <w:rFonts w:ascii="Times New Roman" w:eastAsia="Calibri" w:hAnsi="Times New Roman" w:cs="Times New Roman"/>
          <w:sz w:val="24"/>
          <w:szCs w:val="24"/>
        </w:rPr>
        <w:t>……………..</w:t>
      </w:r>
      <w:r w:rsidR="00FB01BC">
        <w:rPr>
          <w:rFonts w:ascii="Times New Roman" w:eastAsia="Calibri" w:hAnsi="Times New Roman" w:cs="Times New Roman"/>
          <w:sz w:val="24"/>
          <w:szCs w:val="24"/>
        </w:rPr>
        <w:tab/>
      </w:r>
      <w:r w:rsidR="00FB01BC">
        <w:rPr>
          <w:rFonts w:ascii="Times New Roman" w:eastAsia="Calibri" w:hAnsi="Times New Roman" w:cs="Times New Roman"/>
          <w:sz w:val="24"/>
          <w:szCs w:val="24"/>
        </w:rPr>
        <w:tab/>
      </w:r>
      <w:r w:rsidR="00FB01BC">
        <w:rPr>
          <w:rFonts w:ascii="Times New Roman" w:eastAsia="Calibri" w:hAnsi="Times New Roman" w:cs="Times New Roman"/>
          <w:sz w:val="24"/>
          <w:szCs w:val="24"/>
        </w:rPr>
        <w:tab/>
        <w:t xml:space="preserve">    </w:t>
      </w:r>
      <w:r w:rsidR="00FB01BC">
        <w:rPr>
          <w:rFonts w:ascii="Times New Roman" w:eastAsia="Calibri" w:hAnsi="Times New Roman" w:cs="Times New Roman"/>
          <w:sz w:val="24"/>
          <w:szCs w:val="24"/>
        </w:rPr>
        <w:tab/>
        <w:t xml:space="preserve"> …………………………………</w:t>
      </w:r>
    </w:p>
    <w:p w:rsidR="006E66D2" w:rsidRPr="006E66D2" w:rsidRDefault="00FB01BC" w:rsidP="006E66D2">
      <w:pPr>
        <w:spacing w:line="240" w:lineRule="auto"/>
        <w:ind w:left="5245" w:hanging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6E66D2" w:rsidRPr="006E66D2">
        <w:rPr>
          <w:rFonts w:ascii="Times New Roman" w:eastAsia="Calibri" w:hAnsi="Times New Roman" w:cs="Times New Roman"/>
          <w:sz w:val="24"/>
          <w:szCs w:val="24"/>
        </w:rPr>
        <w:t>Podpis Wykonawcy  lub upoważnionego przedstawiciela Wykonawcy</w:t>
      </w:r>
    </w:p>
    <w:p w:rsidR="00D615AA" w:rsidRDefault="00D615AA"/>
    <w:sectPr w:rsidR="00D615AA" w:rsidSect="00EF5A14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551" w:rsidRDefault="00C24A83">
      <w:pPr>
        <w:spacing w:after="0" w:line="240" w:lineRule="auto"/>
      </w:pPr>
      <w:r>
        <w:separator/>
      </w:r>
    </w:p>
  </w:endnote>
  <w:endnote w:type="continuationSeparator" w:id="0">
    <w:p w:rsidR="00975551" w:rsidRDefault="00C24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551" w:rsidRDefault="00C24A83">
      <w:pPr>
        <w:spacing w:after="0" w:line="240" w:lineRule="auto"/>
      </w:pPr>
      <w:r>
        <w:separator/>
      </w:r>
    </w:p>
  </w:footnote>
  <w:footnote w:type="continuationSeparator" w:id="0">
    <w:p w:rsidR="00975551" w:rsidRDefault="00C24A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686" w:rsidRDefault="006E66D2">
    <w:pPr>
      <w:pStyle w:val="Nagwek"/>
      <w:rPr>
        <w:lang w:eastAsia="pl-PL"/>
      </w:rPr>
    </w:pPr>
    <w:r>
      <w:rPr>
        <w:noProof/>
        <w:lang w:val="pl-PL" w:eastAsia="pl-PL"/>
      </w:rPr>
      <w:drawing>
        <wp:inline distT="0" distB="0" distL="0" distR="0">
          <wp:extent cx="5762625" cy="76200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6D2"/>
    <w:rsid w:val="006E66D2"/>
    <w:rsid w:val="00975551"/>
    <w:rsid w:val="00B92665"/>
    <w:rsid w:val="00C24A83"/>
    <w:rsid w:val="00D615AA"/>
    <w:rsid w:val="00FB0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66D2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6E66D2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E66D2"/>
    <w:pPr>
      <w:tabs>
        <w:tab w:val="center" w:pos="4536"/>
        <w:tab w:val="right" w:pos="9072"/>
      </w:tabs>
    </w:pPr>
    <w:rPr>
      <w:rFonts w:ascii="Calibri" w:eastAsia="Calibri" w:hAnsi="Calibri" w:cs="Times New Roman"/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6E66D2"/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6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204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3</cp:revision>
  <dcterms:created xsi:type="dcterms:W3CDTF">2019-01-06T15:04:00Z</dcterms:created>
  <dcterms:modified xsi:type="dcterms:W3CDTF">2019-01-06T18:03:00Z</dcterms:modified>
</cp:coreProperties>
</file>